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F069" w14:textId="58C03F9C" w:rsidR="001F32DE" w:rsidRPr="00A03C2E" w:rsidRDefault="001F32DE" w:rsidP="001F32DE">
      <w:pPr>
        <w:rPr>
          <w:rFonts w:ascii="Times New Roman" w:hAnsi="Times New Roman" w:cs="Times New Roman"/>
          <w:b/>
          <w:bCs/>
        </w:rPr>
      </w:pPr>
      <w:proofErr w:type="spellStart"/>
      <w:r w:rsidRPr="00A03C2E">
        <w:rPr>
          <w:rFonts w:ascii="Times New Roman" w:hAnsi="Times New Roman" w:cs="Times New Roman"/>
          <w:b/>
          <w:bCs/>
        </w:rPr>
        <w:t>Dunia</w:t>
      </w:r>
      <w:proofErr w:type="spellEnd"/>
      <w:r w:rsidRPr="00A03C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03C2E">
        <w:rPr>
          <w:rFonts w:ascii="Times New Roman" w:hAnsi="Times New Roman" w:cs="Times New Roman"/>
          <w:b/>
          <w:bCs/>
        </w:rPr>
        <w:t>Miralles</w:t>
      </w:r>
      <w:proofErr w:type="spellEnd"/>
      <w:r w:rsidRPr="00A03C2E">
        <w:rPr>
          <w:rFonts w:ascii="Times New Roman" w:hAnsi="Times New Roman" w:cs="Times New Roman"/>
          <w:b/>
          <w:bCs/>
        </w:rPr>
        <w:t xml:space="preserve"> : biographie de </w:t>
      </w:r>
      <w:r w:rsidR="0042553D" w:rsidRPr="00A03C2E">
        <w:rPr>
          <w:rFonts w:ascii="Times New Roman" w:hAnsi="Times New Roman" w:cs="Times New Roman"/>
          <w:b/>
          <w:bCs/>
        </w:rPr>
        <w:t>2</w:t>
      </w:r>
      <w:r w:rsidR="00E54CEB" w:rsidRPr="00A03C2E">
        <w:rPr>
          <w:rFonts w:ascii="Times New Roman" w:hAnsi="Times New Roman" w:cs="Times New Roman"/>
          <w:b/>
          <w:bCs/>
        </w:rPr>
        <w:t>500</w:t>
      </w:r>
      <w:r w:rsidRPr="00A03C2E">
        <w:rPr>
          <w:rFonts w:ascii="Times New Roman" w:hAnsi="Times New Roman" w:cs="Times New Roman"/>
          <w:b/>
          <w:bCs/>
        </w:rPr>
        <w:t xml:space="preserve"> signes</w:t>
      </w:r>
      <w:r w:rsidR="00180C87" w:rsidRPr="00A03C2E">
        <w:rPr>
          <w:rFonts w:ascii="Times New Roman" w:hAnsi="Times New Roman" w:cs="Times New Roman"/>
          <w:b/>
          <w:bCs/>
        </w:rPr>
        <w:t xml:space="preserve"> </w:t>
      </w:r>
    </w:p>
    <w:p w14:paraId="0BCCAE62" w14:textId="77777777" w:rsidR="001F32DE" w:rsidRPr="00A03C2E" w:rsidRDefault="001F32DE" w:rsidP="001F32DE">
      <w:pPr>
        <w:rPr>
          <w:rFonts w:ascii="Times New Roman" w:hAnsi="Times New Roman" w:cs="Times New Roman"/>
        </w:rPr>
      </w:pPr>
    </w:p>
    <w:p w14:paraId="0D2BE285" w14:textId="504AA0C7" w:rsidR="0069476D" w:rsidRPr="00A03C2E" w:rsidRDefault="00B57CAA" w:rsidP="00C43798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 w:rsidRPr="00A03C2E">
        <w:rPr>
          <w:rFonts w:ascii="Times New Roman" w:hAnsi="Times New Roman" w:cs="Times New Roman"/>
        </w:rPr>
        <w:t>Née</w:t>
      </w:r>
      <w:r w:rsidR="001F32DE" w:rsidRPr="00A03C2E">
        <w:rPr>
          <w:rFonts w:ascii="Times New Roman" w:hAnsi="Times New Roman" w:cs="Times New Roman"/>
        </w:rPr>
        <w:t xml:space="preserve"> </w:t>
      </w:r>
      <w:r w:rsidR="00C348FD" w:rsidRPr="00A03C2E">
        <w:rPr>
          <w:rFonts w:ascii="Times New Roman" w:hAnsi="Times New Roman" w:cs="Times New Roman"/>
        </w:rPr>
        <w:t xml:space="preserve">en 1963 à Neuchâtel, en Suisse, </w:t>
      </w:r>
      <w:r w:rsidRPr="00A03C2E">
        <w:rPr>
          <w:rFonts w:ascii="Times New Roman" w:hAnsi="Times New Roman" w:cs="Times New Roman"/>
        </w:rPr>
        <w:t>dans une famille espagnole</w:t>
      </w:r>
      <w:r w:rsidR="00C348FD" w:rsidRPr="00A03C2E">
        <w:rPr>
          <w:rFonts w:ascii="Times New Roman" w:hAnsi="Times New Roman" w:cs="Times New Roman"/>
        </w:rPr>
        <w:t>,</w:t>
      </w:r>
      <w:r w:rsidRPr="00A03C2E">
        <w:rPr>
          <w:rFonts w:ascii="Times New Roman" w:hAnsi="Times New Roman" w:cs="Times New Roman"/>
        </w:rPr>
        <w:t xml:space="preserve"> a</w:t>
      </w:r>
      <w:r w:rsidR="00DD0B03" w:rsidRPr="00A03C2E">
        <w:rPr>
          <w:rFonts w:ascii="Times New Roman" w:hAnsi="Times New Roman" w:cs="Times New Roman"/>
        </w:rPr>
        <w:t xml:space="preserve">vant l’âge de dix ans </w:t>
      </w:r>
      <w:proofErr w:type="spellStart"/>
      <w:r w:rsidR="00C348FD" w:rsidRPr="00A03C2E">
        <w:rPr>
          <w:rFonts w:ascii="Times New Roman" w:hAnsi="Times New Roman" w:cs="Times New Roman"/>
        </w:rPr>
        <w:t>Dunia</w:t>
      </w:r>
      <w:proofErr w:type="spellEnd"/>
      <w:r w:rsidR="00C348FD" w:rsidRPr="00A03C2E">
        <w:rPr>
          <w:rFonts w:ascii="Times New Roman" w:hAnsi="Times New Roman" w:cs="Times New Roman"/>
        </w:rPr>
        <w:t xml:space="preserve"> </w:t>
      </w:r>
      <w:proofErr w:type="spellStart"/>
      <w:r w:rsidR="00C348FD" w:rsidRPr="00A03C2E">
        <w:rPr>
          <w:rFonts w:ascii="Times New Roman" w:hAnsi="Times New Roman" w:cs="Times New Roman"/>
        </w:rPr>
        <w:t>Miralles</w:t>
      </w:r>
      <w:proofErr w:type="spellEnd"/>
      <w:r w:rsidR="00C348FD" w:rsidRPr="00A03C2E">
        <w:rPr>
          <w:rFonts w:ascii="Times New Roman" w:hAnsi="Times New Roman" w:cs="Times New Roman"/>
        </w:rPr>
        <w:t xml:space="preserve"> </w:t>
      </w:r>
      <w:r w:rsidR="00DD0B03" w:rsidRPr="00A03C2E">
        <w:rPr>
          <w:rFonts w:ascii="Times New Roman" w:hAnsi="Times New Roman" w:cs="Times New Roman"/>
        </w:rPr>
        <w:t xml:space="preserve">se découvre un goût prononcé </w:t>
      </w:r>
      <w:r w:rsidR="008106D7" w:rsidRPr="00A03C2E">
        <w:rPr>
          <w:rFonts w:ascii="Times New Roman" w:hAnsi="Times New Roman" w:cs="Times New Roman"/>
        </w:rPr>
        <w:t>pour</w:t>
      </w:r>
      <w:r w:rsidR="00DD0B03" w:rsidRPr="00A03C2E">
        <w:rPr>
          <w:rFonts w:ascii="Times New Roman" w:hAnsi="Times New Roman" w:cs="Times New Roman"/>
        </w:rPr>
        <w:t xml:space="preserve"> l’écriture. </w:t>
      </w:r>
      <w:r w:rsidR="001F32DE" w:rsidRPr="00A03C2E">
        <w:rPr>
          <w:rFonts w:ascii="Times New Roman" w:hAnsi="Times New Roman" w:cs="Times New Roman"/>
        </w:rPr>
        <w:t xml:space="preserve">Après un apprentissage de vendeuse </w:t>
      </w:r>
      <w:r w:rsidR="00DD0B03" w:rsidRPr="00A03C2E">
        <w:rPr>
          <w:rFonts w:ascii="Times New Roman" w:hAnsi="Times New Roman" w:cs="Times New Roman"/>
        </w:rPr>
        <w:t xml:space="preserve">et un passage en usine, </w:t>
      </w:r>
      <w:r w:rsidR="001F32DE" w:rsidRPr="00A03C2E">
        <w:rPr>
          <w:rFonts w:ascii="Times New Roman" w:hAnsi="Times New Roman" w:cs="Times New Roman"/>
        </w:rPr>
        <w:t xml:space="preserve">elle effectue des études de théâtre au cours Florent à Paris. </w:t>
      </w:r>
      <w:r w:rsidR="00861A08" w:rsidRPr="00A03C2E">
        <w:rPr>
          <w:rFonts w:ascii="Times New Roman" w:hAnsi="Times New Roman" w:cs="Times New Roman"/>
          <w:color w:val="000000" w:themeColor="text1"/>
        </w:rPr>
        <w:t xml:space="preserve">De retour en Suisse, elle écrit des chroniques pour Couleur 3, devient animatrice pour la radio RTN, </w:t>
      </w:r>
      <w:r w:rsidR="00D976E4" w:rsidRPr="00A03C2E">
        <w:rPr>
          <w:rFonts w:ascii="Times New Roman" w:hAnsi="Times New Roman" w:cs="Times New Roman"/>
          <w:color w:val="000000" w:themeColor="text1"/>
        </w:rPr>
        <w:t>professeur</w:t>
      </w:r>
      <w:r w:rsidR="00DA6EA4" w:rsidRPr="00A03C2E">
        <w:rPr>
          <w:rFonts w:ascii="Times New Roman" w:hAnsi="Times New Roman" w:cs="Times New Roman"/>
          <w:color w:val="000000" w:themeColor="text1"/>
        </w:rPr>
        <w:t>e</w:t>
      </w:r>
      <w:r w:rsidR="00D976E4" w:rsidRPr="00A03C2E">
        <w:rPr>
          <w:rFonts w:ascii="Times New Roman" w:hAnsi="Times New Roman" w:cs="Times New Roman"/>
          <w:color w:val="000000" w:themeColor="text1"/>
        </w:rPr>
        <w:t xml:space="preserve"> de théâtre, </w:t>
      </w:r>
      <w:r w:rsidR="00861A08" w:rsidRPr="00A03C2E">
        <w:rPr>
          <w:rFonts w:ascii="Times New Roman" w:hAnsi="Times New Roman" w:cs="Times New Roman"/>
          <w:color w:val="000000" w:themeColor="text1"/>
        </w:rPr>
        <w:t xml:space="preserve">journaliste pour le Courrier neuchâtelois et pigiste pour des magazines underground. </w:t>
      </w:r>
      <w:r w:rsidR="00D53C20" w:rsidRPr="00A03C2E">
        <w:rPr>
          <w:rFonts w:ascii="Times New Roman" w:hAnsi="Times New Roman" w:cs="Times New Roman"/>
          <w:color w:val="000000" w:themeColor="text1"/>
        </w:rPr>
        <w:t>En 2000</w:t>
      </w:r>
      <w:r w:rsidR="008856C8" w:rsidRPr="00A03C2E">
        <w:rPr>
          <w:rFonts w:ascii="Times New Roman" w:hAnsi="Times New Roman" w:cs="Times New Roman"/>
          <w:color w:val="000000" w:themeColor="text1"/>
        </w:rPr>
        <w:t>,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 les </w:t>
      </w:r>
      <w:r w:rsidR="00085767" w:rsidRPr="00A03C2E">
        <w:rPr>
          <w:rFonts w:ascii="Times New Roman" w:hAnsi="Times New Roman" w:cs="Times New Roman"/>
          <w:color w:val="000000" w:themeColor="text1"/>
        </w:rPr>
        <w:t>é</w:t>
      </w:r>
      <w:r w:rsidR="002231A1" w:rsidRPr="00A03C2E">
        <w:rPr>
          <w:rFonts w:ascii="Times New Roman" w:hAnsi="Times New Roman" w:cs="Times New Roman"/>
          <w:color w:val="000000" w:themeColor="text1"/>
        </w:rPr>
        <w:t>ditions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 Baleine</w:t>
      </w:r>
      <w:r w:rsidR="00345EF7" w:rsidRPr="00A03C2E">
        <w:rPr>
          <w:rFonts w:ascii="Times New Roman" w:hAnsi="Times New Roman" w:cs="Times New Roman"/>
          <w:color w:val="000000" w:themeColor="text1"/>
        </w:rPr>
        <w:t>,</w:t>
      </w:r>
      <w:r w:rsidR="00085767" w:rsidRPr="00A03C2E">
        <w:rPr>
          <w:rFonts w:ascii="Times New Roman" w:hAnsi="Times New Roman" w:cs="Times New Roman"/>
          <w:color w:val="000000" w:themeColor="text1"/>
        </w:rPr>
        <w:t xml:space="preserve"> à Paris</w:t>
      </w:r>
      <w:r w:rsidR="00345EF7" w:rsidRPr="00A03C2E">
        <w:rPr>
          <w:rFonts w:ascii="Times New Roman" w:hAnsi="Times New Roman" w:cs="Times New Roman"/>
          <w:color w:val="000000" w:themeColor="text1"/>
        </w:rPr>
        <w:t>,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 publient </w:t>
      </w:r>
      <w:proofErr w:type="spellStart"/>
      <w:r w:rsidR="00D53C20" w:rsidRPr="00A03C2E">
        <w:rPr>
          <w:rFonts w:ascii="Times New Roman" w:hAnsi="Times New Roman" w:cs="Times New Roman"/>
          <w:i/>
          <w:color w:val="000000" w:themeColor="text1"/>
        </w:rPr>
        <w:t>Swiss</w:t>
      </w:r>
      <w:proofErr w:type="spellEnd"/>
      <w:r w:rsidR="00D53C20" w:rsidRPr="00A03C2E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DA6EA4" w:rsidRPr="00A03C2E">
        <w:rPr>
          <w:rFonts w:ascii="Times New Roman" w:hAnsi="Times New Roman" w:cs="Times New Roman"/>
          <w:i/>
          <w:color w:val="000000" w:themeColor="text1"/>
        </w:rPr>
        <w:t>T</w:t>
      </w:r>
      <w:r w:rsidR="00D53C20" w:rsidRPr="00A03C2E">
        <w:rPr>
          <w:rFonts w:ascii="Times New Roman" w:hAnsi="Times New Roman" w:cs="Times New Roman"/>
          <w:i/>
          <w:color w:val="000000" w:themeColor="text1"/>
        </w:rPr>
        <w:t>rash</w:t>
      </w:r>
      <w:r w:rsidR="008856C8" w:rsidRPr="00A03C2E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="008856C8" w:rsidRPr="00A03C2E">
        <w:rPr>
          <w:rFonts w:ascii="Times New Roman" w:hAnsi="Times New Roman" w:cs="Times New Roman"/>
          <w:iCs/>
          <w:color w:val="000000" w:themeColor="text1"/>
        </w:rPr>
        <w:t>un roman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 </w:t>
      </w:r>
      <w:r w:rsidR="00B920E4" w:rsidRPr="00A03C2E">
        <w:rPr>
          <w:rFonts w:ascii="Times New Roman" w:hAnsi="Times New Roman" w:cs="Times New Roman"/>
          <w:color w:val="000000" w:themeColor="text1"/>
        </w:rPr>
        <w:t xml:space="preserve">considéré 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comme culte en son genre. En 2001, elle écrit et met en scène, </w:t>
      </w:r>
      <w:r w:rsidR="00F43174" w:rsidRPr="00A03C2E">
        <w:rPr>
          <w:rFonts w:ascii="Times New Roman" w:hAnsi="Times New Roman" w:cs="Times New Roman"/>
          <w:color w:val="000000" w:themeColor="text1"/>
        </w:rPr>
        <w:t>au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 Théâtre du Passage, </w:t>
      </w:r>
      <w:r w:rsidR="00D53C20" w:rsidRPr="00A03C2E">
        <w:rPr>
          <w:rFonts w:ascii="Times New Roman" w:hAnsi="Times New Roman" w:cs="Times New Roman"/>
          <w:i/>
          <w:color w:val="000000" w:themeColor="text1"/>
        </w:rPr>
        <w:t>Ça va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 et </w:t>
      </w:r>
      <w:r w:rsidR="00D53C20" w:rsidRPr="00A03C2E">
        <w:rPr>
          <w:rFonts w:ascii="Times New Roman" w:hAnsi="Times New Roman" w:cs="Times New Roman"/>
          <w:i/>
          <w:color w:val="000000" w:themeColor="text1"/>
        </w:rPr>
        <w:t>Morgane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 qui abordent la folie et les amours saphiques non partagées. </w:t>
      </w:r>
      <w:r w:rsidR="00796591" w:rsidRPr="00A03C2E">
        <w:rPr>
          <w:rFonts w:ascii="Times New Roman" w:hAnsi="Times New Roman" w:cs="Times New Roman"/>
          <w:i/>
          <w:color w:val="000000" w:themeColor="text1"/>
        </w:rPr>
        <w:t>Ça va</w:t>
      </w:r>
      <w:r w:rsidR="00796591" w:rsidRPr="00A03C2E">
        <w:rPr>
          <w:rFonts w:ascii="Times New Roman" w:hAnsi="Times New Roman" w:cs="Times New Roman"/>
          <w:color w:val="000000" w:themeColor="text1"/>
        </w:rPr>
        <w:t xml:space="preserve"> paraît en 2002, </w:t>
      </w:r>
      <w:r w:rsidR="00443944" w:rsidRPr="00A03C2E">
        <w:rPr>
          <w:rFonts w:ascii="Times New Roman" w:hAnsi="Times New Roman" w:cs="Times New Roman"/>
          <w:color w:val="000000" w:themeColor="text1"/>
        </w:rPr>
        <w:t>chez Baleine</w:t>
      </w:r>
      <w:r w:rsidR="00413A2D" w:rsidRPr="00A03C2E">
        <w:rPr>
          <w:rFonts w:ascii="Times New Roman" w:hAnsi="Times New Roman" w:cs="Times New Roman"/>
          <w:color w:val="000000" w:themeColor="text1"/>
        </w:rPr>
        <w:t>,</w:t>
      </w:r>
      <w:r w:rsidR="00443944" w:rsidRPr="00A03C2E">
        <w:rPr>
          <w:rFonts w:ascii="Times New Roman" w:hAnsi="Times New Roman" w:cs="Times New Roman"/>
          <w:color w:val="000000" w:themeColor="text1"/>
        </w:rPr>
        <w:t xml:space="preserve"> </w:t>
      </w:r>
      <w:r w:rsidR="00796591" w:rsidRPr="00A03C2E">
        <w:rPr>
          <w:rFonts w:ascii="Times New Roman" w:hAnsi="Times New Roman" w:cs="Times New Roman"/>
          <w:color w:val="000000" w:themeColor="text1"/>
        </w:rPr>
        <w:t xml:space="preserve">dans </w:t>
      </w:r>
      <w:r w:rsidR="00413A2D" w:rsidRPr="00A03C2E">
        <w:rPr>
          <w:rFonts w:ascii="Times New Roman" w:hAnsi="Times New Roman" w:cs="Times New Roman"/>
          <w:i/>
          <w:iCs/>
          <w:color w:val="000000" w:themeColor="text1"/>
        </w:rPr>
        <w:t>Les Affolés,</w:t>
      </w:r>
      <w:r w:rsidR="00413A2D" w:rsidRPr="00A03C2E">
        <w:rPr>
          <w:rFonts w:ascii="Times New Roman" w:hAnsi="Times New Roman" w:cs="Times New Roman"/>
          <w:color w:val="000000" w:themeColor="text1"/>
        </w:rPr>
        <w:t xml:space="preserve"> un</w:t>
      </w:r>
      <w:r w:rsidR="00796591" w:rsidRPr="00A03C2E">
        <w:rPr>
          <w:rFonts w:ascii="Times New Roman" w:hAnsi="Times New Roman" w:cs="Times New Roman"/>
          <w:color w:val="000000" w:themeColor="text1"/>
        </w:rPr>
        <w:t xml:space="preserve"> recueil collectif</w:t>
      </w:r>
      <w:r w:rsidR="00443944" w:rsidRPr="00A03C2E">
        <w:rPr>
          <w:rFonts w:ascii="Times New Roman" w:hAnsi="Times New Roman" w:cs="Times New Roman"/>
          <w:color w:val="000000" w:themeColor="text1"/>
        </w:rPr>
        <w:t>.</w:t>
      </w:r>
      <w:r w:rsidR="00796591" w:rsidRPr="00A03C2E">
        <w:rPr>
          <w:rFonts w:ascii="Times New Roman" w:hAnsi="Times New Roman" w:cs="Times New Roman"/>
          <w:color w:val="000000" w:themeColor="text1"/>
        </w:rPr>
        <w:t xml:space="preserve"> </w:t>
      </w:r>
      <w:r w:rsidR="00443944" w:rsidRPr="00A03C2E">
        <w:rPr>
          <w:rFonts w:ascii="Times New Roman" w:hAnsi="Times New Roman" w:cs="Times New Roman"/>
          <w:color w:val="000000" w:themeColor="text1"/>
        </w:rPr>
        <w:t xml:space="preserve">Autres participants : </w:t>
      </w:r>
      <w:r w:rsidR="007E6939" w:rsidRPr="00A03C2E">
        <w:rPr>
          <w:rFonts w:ascii="Times New Roman" w:hAnsi="Times New Roman" w:cs="Times New Roman"/>
          <w:color w:val="000000" w:themeColor="text1"/>
        </w:rPr>
        <w:t xml:space="preserve">Chloé </w:t>
      </w:r>
      <w:proofErr w:type="spellStart"/>
      <w:r w:rsidR="007E6939" w:rsidRPr="00A03C2E">
        <w:rPr>
          <w:rFonts w:ascii="Times New Roman" w:hAnsi="Times New Roman" w:cs="Times New Roman"/>
          <w:color w:val="000000" w:themeColor="text1"/>
        </w:rPr>
        <w:t>Delaume</w:t>
      </w:r>
      <w:proofErr w:type="spellEnd"/>
      <w:r w:rsidR="007E6939" w:rsidRPr="00A03C2E">
        <w:rPr>
          <w:rFonts w:ascii="Times New Roman" w:hAnsi="Times New Roman" w:cs="Times New Roman"/>
          <w:color w:val="000000" w:themeColor="text1"/>
        </w:rPr>
        <w:t xml:space="preserve">, Caryl </w:t>
      </w:r>
      <w:proofErr w:type="spellStart"/>
      <w:r w:rsidR="007E6939" w:rsidRPr="00A03C2E">
        <w:rPr>
          <w:rFonts w:ascii="Times New Roman" w:hAnsi="Times New Roman" w:cs="Times New Roman"/>
          <w:color w:val="000000" w:themeColor="text1"/>
        </w:rPr>
        <w:t>Férey</w:t>
      </w:r>
      <w:proofErr w:type="spellEnd"/>
      <w:r w:rsidR="007E6939" w:rsidRPr="00A03C2E">
        <w:rPr>
          <w:rFonts w:ascii="Times New Roman" w:hAnsi="Times New Roman" w:cs="Times New Roman"/>
          <w:color w:val="000000" w:themeColor="text1"/>
        </w:rPr>
        <w:t xml:space="preserve"> ou Richard Millet. </w:t>
      </w:r>
      <w:r w:rsidR="0096759F" w:rsidRPr="00A03C2E">
        <w:rPr>
          <w:rFonts w:ascii="Times New Roman" w:hAnsi="Times New Roman" w:cs="Times New Roman"/>
          <w:color w:val="000000" w:themeColor="text1"/>
        </w:rPr>
        <w:t>En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 2012</w:t>
      </w:r>
      <w:r w:rsidR="00433220" w:rsidRPr="00A03C2E">
        <w:rPr>
          <w:rFonts w:ascii="Times New Roman" w:hAnsi="Times New Roman" w:cs="Times New Roman"/>
          <w:color w:val="000000" w:themeColor="text1"/>
        </w:rPr>
        <w:t xml:space="preserve">, elle reçoit une bourse du </w:t>
      </w:r>
      <w:r w:rsidR="001E6273" w:rsidRPr="00A03C2E">
        <w:rPr>
          <w:rFonts w:ascii="Times New Roman" w:hAnsi="Times New Roman" w:cs="Times New Roman"/>
          <w:color w:val="000000" w:themeColor="text1"/>
        </w:rPr>
        <w:t>C</w:t>
      </w:r>
      <w:r w:rsidR="00433220" w:rsidRPr="00A03C2E">
        <w:rPr>
          <w:rFonts w:ascii="Times New Roman" w:hAnsi="Times New Roman" w:cs="Times New Roman"/>
          <w:color w:val="000000" w:themeColor="text1"/>
        </w:rPr>
        <w:t>anton de Neuchâtel</w:t>
      </w:r>
      <w:r w:rsidR="00CC558E" w:rsidRPr="00A03C2E">
        <w:rPr>
          <w:rFonts w:ascii="Times New Roman" w:hAnsi="Times New Roman" w:cs="Times New Roman"/>
          <w:color w:val="000000" w:themeColor="text1"/>
        </w:rPr>
        <w:t>. P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araît le recueil de nouvelles </w:t>
      </w:r>
      <w:r w:rsidR="00D53C20" w:rsidRPr="00A03C2E">
        <w:rPr>
          <w:rFonts w:ascii="Times New Roman" w:hAnsi="Times New Roman" w:cs="Times New Roman"/>
          <w:i/>
          <w:color w:val="000000" w:themeColor="text1"/>
        </w:rPr>
        <w:t>Fille facile</w:t>
      </w:r>
      <w:r w:rsidR="00433220" w:rsidRPr="00A03C2E">
        <w:rPr>
          <w:rFonts w:ascii="Times New Roman" w:hAnsi="Times New Roman" w:cs="Times New Roman"/>
          <w:color w:val="000000" w:themeColor="text1"/>
        </w:rPr>
        <w:t xml:space="preserve">. En </w:t>
      </w:r>
      <w:r w:rsidR="00D53C20" w:rsidRPr="00A03C2E">
        <w:rPr>
          <w:rFonts w:ascii="Times New Roman" w:hAnsi="Times New Roman" w:cs="Times New Roman"/>
          <w:color w:val="000000" w:themeColor="text1"/>
        </w:rPr>
        <w:t>2014</w:t>
      </w:r>
      <w:r w:rsidR="00433220" w:rsidRPr="00A03C2E">
        <w:rPr>
          <w:rFonts w:ascii="Times New Roman" w:hAnsi="Times New Roman" w:cs="Times New Roman"/>
          <w:color w:val="000000" w:themeColor="text1"/>
        </w:rPr>
        <w:t xml:space="preserve">, </w:t>
      </w:r>
      <w:r w:rsidR="00FA7159" w:rsidRPr="00A03C2E">
        <w:rPr>
          <w:rFonts w:ascii="Times New Roman" w:hAnsi="Times New Roman" w:cs="Times New Roman"/>
          <w:color w:val="000000" w:themeColor="text1"/>
        </w:rPr>
        <w:t>le</w:t>
      </w:r>
      <w:r w:rsidR="00433220" w:rsidRPr="00A03C2E">
        <w:rPr>
          <w:rFonts w:ascii="Times New Roman" w:hAnsi="Times New Roman" w:cs="Times New Roman"/>
          <w:color w:val="000000" w:themeColor="text1"/>
        </w:rPr>
        <w:t xml:space="preserve"> roman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 </w:t>
      </w:r>
      <w:r w:rsidR="00D53C20" w:rsidRPr="00A03C2E">
        <w:rPr>
          <w:rFonts w:ascii="Times New Roman" w:hAnsi="Times New Roman" w:cs="Times New Roman"/>
          <w:i/>
          <w:color w:val="000000" w:themeColor="text1"/>
        </w:rPr>
        <w:t>Inertie</w:t>
      </w:r>
      <w:r w:rsidR="00DB5868" w:rsidRPr="00A03C2E">
        <w:rPr>
          <w:rFonts w:ascii="Times New Roman" w:hAnsi="Times New Roman" w:cs="Times New Roman"/>
          <w:color w:val="000000" w:themeColor="text1"/>
        </w:rPr>
        <w:t xml:space="preserve"> nous entraîne dans la vie d’une personne</w:t>
      </w:r>
      <w:r w:rsidR="00413A2D" w:rsidRPr="00A03C2E">
        <w:rPr>
          <w:rFonts w:ascii="Times New Roman" w:hAnsi="Times New Roman" w:cs="Times New Roman"/>
          <w:color w:val="000000" w:themeColor="text1"/>
        </w:rPr>
        <w:t xml:space="preserve"> </w:t>
      </w:r>
      <w:r w:rsidR="00FA7159" w:rsidRPr="00A03C2E">
        <w:rPr>
          <w:rFonts w:ascii="Times New Roman" w:hAnsi="Times New Roman" w:cs="Times New Roman"/>
          <w:color w:val="000000" w:themeColor="text1"/>
        </w:rPr>
        <w:t xml:space="preserve">qui vit de </w:t>
      </w:r>
      <w:r w:rsidR="00D53C20" w:rsidRPr="00A03C2E">
        <w:rPr>
          <w:rFonts w:ascii="Times New Roman" w:hAnsi="Times New Roman" w:cs="Times New Roman"/>
          <w:color w:val="000000" w:themeColor="text1"/>
        </w:rPr>
        <w:t>l’aide sociale</w:t>
      </w:r>
      <w:r w:rsidR="009165E8" w:rsidRPr="00A03C2E">
        <w:rPr>
          <w:rFonts w:ascii="Times New Roman" w:hAnsi="Times New Roman" w:cs="Times New Roman"/>
          <w:color w:val="000000" w:themeColor="text1"/>
        </w:rPr>
        <w:t>. L</w:t>
      </w:r>
      <w:r w:rsidR="00074335" w:rsidRPr="00A03C2E">
        <w:rPr>
          <w:rFonts w:ascii="Times New Roman" w:hAnsi="Times New Roman" w:cs="Times New Roman"/>
          <w:color w:val="000000" w:themeColor="text1"/>
        </w:rPr>
        <w:t>a ville de La Chaux-de-Fonds</w:t>
      </w:r>
      <w:r w:rsidR="006C7D99" w:rsidRPr="00A03C2E">
        <w:rPr>
          <w:rFonts w:ascii="Times New Roman" w:hAnsi="Times New Roman" w:cs="Times New Roman"/>
          <w:color w:val="000000" w:themeColor="text1"/>
        </w:rPr>
        <w:t xml:space="preserve"> et la</w:t>
      </w:r>
      <w:r w:rsidR="00AA5E48" w:rsidRPr="00A03C2E">
        <w:rPr>
          <w:rFonts w:ascii="Times New Roman" w:hAnsi="Times New Roman" w:cs="Times New Roman"/>
          <w:color w:val="000000" w:themeColor="text1"/>
        </w:rPr>
        <w:t xml:space="preserve"> CVC -</w:t>
      </w:r>
      <w:r w:rsidR="006C7D99" w:rsidRPr="00A03C2E">
        <w:rPr>
          <w:rFonts w:ascii="Times New Roman" w:hAnsi="Times New Roman" w:cs="Times New Roman"/>
          <w:color w:val="000000" w:themeColor="text1"/>
        </w:rPr>
        <w:t xml:space="preserve"> Conférence des Villes en matière Culturelle</w:t>
      </w:r>
      <w:r w:rsidR="00AA5E48" w:rsidRPr="00A03C2E">
        <w:rPr>
          <w:rFonts w:ascii="Times New Roman" w:hAnsi="Times New Roman" w:cs="Times New Roman"/>
          <w:color w:val="000000" w:themeColor="text1"/>
        </w:rPr>
        <w:t xml:space="preserve"> -</w:t>
      </w:r>
      <w:r w:rsidR="00074335" w:rsidRPr="00A03C2E">
        <w:rPr>
          <w:rFonts w:ascii="Times New Roman" w:hAnsi="Times New Roman" w:cs="Times New Roman"/>
          <w:color w:val="000000" w:themeColor="text1"/>
        </w:rPr>
        <w:t xml:space="preserve"> lui accorde</w:t>
      </w:r>
      <w:r w:rsidR="006C7D99" w:rsidRPr="00A03C2E">
        <w:rPr>
          <w:rFonts w:ascii="Times New Roman" w:hAnsi="Times New Roman" w:cs="Times New Roman"/>
          <w:color w:val="000000" w:themeColor="text1"/>
        </w:rPr>
        <w:t>nt</w:t>
      </w:r>
      <w:r w:rsidR="00074335" w:rsidRPr="00A03C2E">
        <w:rPr>
          <w:rFonts w:ascii="Times New Roman" w:hAnsi="Times New Roman" w:cs="Times New Roman"/>
          <w:color w:val="000000" w:themeColor="text1"/>
        </w:rPr>
        <w:t xml:space="preserve"> un atelier à Gênes.</w:t>
      </w:r>
      <w:r w:rsidR="00F51B78" w:rsidRPr="00A03C2E">
        <w:rPr>
          <w:rFonts w:ascii="Times New Roman" w:hAnsi="Times New Roman" w:cs="Times New Roman"/>
          <w:color w:val="000000" w:themeColor="text1"/>
        </w:rPr>
        <w:t xml:space="preserve"> </w:t>
      </w:r>
      <w:r w:rsidR="00D86332" w:rsidRPr="00A03C2E">
        <w:rPr>
          <w:rFonts w:ascii="Times New Roman" w:hAnsi="Times New Roman" w:cs="Times New Roman"/>
          <w:i/>
          <w:iCs/>
          <w:color w:val="000000" w:themeColor="text1"/>
        </w:rPr>
        <w:t>Inertie</w:t>
      </w:r>
      <w:r w:rsidR="00074335" w:rsidRPr="00A03C2E">
        <w:rPr>
          <w:rFonts w:ascii="Times New Roman" w:hAnsi="Times New Roman" w:cs="Times New Roman"/>
          <w:color w:val="000000" w:themeColor="text1"/>
        </w:rPr>
        <w:t xml:space="preserve"> </w:t>
      </w:r>
      <w:r w:rsidR="00D53C20" w:rsidRPr="00A03C2E">
        <w:rPr>
          <w:rFonts w:ascii="Times New Roman" w:hAnsi="Times New Roman" w:cs="Times New Roman"/>
          <w:color w:val="000000" w:themeColor="text1"/>
        </w:rPr>
        <w:t>reç</w:t>
      </w:r>
      <w:r w:rsidR="00074335" w:rsidRPr="00A03C2E">
        <w:rPr>
          <w:rFonts w:ascii="Times New Roman" w:hAnsi="Times New Roman" w:cs="Times New Roman"/>
          <w:color w:val="000000" w:themeColor="text1"/>
        </w:rPr>
        <w:t>oit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 le Prix </w:t>
      </w:r>
      <w:proofErr w:type="spellStart"/>
      <w:r w:rsidR="00D53C20" w:rsidRPr="00A03C2E">
        <w:rPr>
          <w:rFonts w:ascii="Times New Roman" w:hAnsi="Times New Roman" w:cs="Times New Roman"/>
          <w:color w:val="000000" w:themeColor="text1"/>
        </w:rPr>
        <w:t>Bibliomedia</w:t>
      </w:r>
      <w:proofErr w:type="spellEnd"/>
      <w:r w:rsidR="00D53C20" w:rsidRPr="00A03C2E">
        <w:rPr>
          <w:rFonts w:ascii="Times New Roman" w:hAnsi="Times New Roman" w:cs="Times New Roman"/>
          <w:color w:val="000000" w:themeColor="text1"/>
        </w:rPr>
        <w:t xml:space="preserve"> 2015, </w:t>
      </w:r>
      <w:r w:rsidR="00074335" w:rsidRPr="00A03C2E">
        <w:rPr>
          <w:rFonts w:ascii="Times New Roman" w:hAnsi="Times New Roman" w:cs="Times New Roman"/>
          <w:color w:val="000000" w:themeColor="text1"/>
        </w:rPr>
        <w:t>se classe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 parmi les trois finalistes du Prix Roman des Romands 2016</w:t>
      </w:r>
      <w:r w:rsidR="00074335" w:rsidRPr="00A03C2E">
        <w:rPr>
          <w:rFonts w:ascii="Times New Roman" w:hAnsi="Times New Roman" w:cs="Times New Roman"/>
          <w:color w:val="000000" w:themeColor="text1"/>
        </w:rPr>
        <w:t>,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 et </w:t>
      </w:r>
      <w:r w:rsidR="00074335" w:rsidRPr="00A03C2E">
        <w:rPr>
          <w:rFonts w:ascii="Times New Roman" w:hAnsi="Times New Roman" w:cs="Times New Roman"/>
          <w:color w:val="000000" w:themeColor="text1"/>
        </w:rPr>
        <w:t xml:space="preserve">se fait </w:t>
      </w:r>
      <w:r w:rsidR="00D53C20" w:rsidRPr="00A03C2E">
        <w:rPr>
          <w:rFonts w:ascii="Times New Roman" w:hAnsi="Times New Roman" w:cs="Times New Roman"/>
          <w:color w:val="000000" w:themeColor="text1"/>
        </w:rPr>
        <w:t>nomin</w:t>
      </w:r>
      <w:r w:rsidR="00074335" w:rsidRPr="00A03C2E">
        <w:rPr>
          <w:rFonts w:ascii="Times New Roman" w:hAnsi="Times New Roman" w:cs="Times New Roman"/>
          <w:color w:val="000000" w:themeColor="text1"/>
        </w:rPr>
        <w:t>er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 pour le Prix </w:t>
      </w:r>
      <w:r w:rsidR="00B65AD6" w:rsidRPr="00A03C2E">
        <w:rPr>
          <w:rFonts w:ascii="Times New Roman" w:hAnsi="Times New Roman" w:cs="Times New Roman"/>
          <w:color w:val="000000" w:themeColor="text1"/>
        </w:rPr>
        <w:t>de l’Académie romande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. En octobre 2016, </w:t>
      </w:r>
      <w:r w:rsidR="00F43174" w:rsidRPr="00A03C2E">
        <w:rPr>
          <w:rFonts w:ascii="Times New Roman" w:hAnsi="Times New Roman" w:cs="Times New Roman"/>
          <w:color w:val="000000" w:themeColor="text1"/>
        </w:rPr>
        <w:t xml:space="preserve">au théâtre ABC, </w:t>
      </w:r>
      <w:proofErr w:type="spellStart"/>
      <w:r w:rsidR="00D53C20" w:rsidRPr="00A03C2E">
        <w:rPr>
          <w:rFonts w:ascii="Times New Roman" w:hAnsi="Times New Roman" w:cs="Times New Roman"/>
          <w:color w:val="000000" w:themeColor="text1"/>
        </w:rPr>
        <w:t>Dunia</w:t>
      </w:r>
      <w:proofErr w:type="spellEnd"/>
      <w:r w:rsidR="00D53C20" w:rsidRPr="00A03C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53C20" w:rsidRPr="00A03C2E">
        <w:rPr>
          <w:rFonts w:ascii="Times New Roman" w:hAnsi="Times New Roman" w:cs="Times New Roman"/>
          <w:color w:val="000000" w:themeColor="text1"/>
        </w:rPr>
        <w:t>Miralles</w:t>
      </w:r>
      <w:proofErr w:type="spellEnd"/>
      <w:r w:rsidR="00D53C20" w:rsidRPr="00A03C2E">
        <w:rPr>
          <w:rFonts w:ascii="Times New Roman" w:hAnsi="Times New Roman" w:cs="Times New Roman"/>
          <w:color w:val="000000" w:themeColor="text1"/>
        </w:rPr>
        <w:t xml:space="preserve"> met en scène </w:t>
      </w:r>
      <w:r w:rsidR="000B6AE2" w:rsidRPr="00A03C2E">
        <w:rPr>
          <w:rFonts w:ascii="Times New Roman" w:hAnsi="Times New Roman" w:cs="Times New Roman"/>
          <w:color w:val="000000" w:themeColor="text1"/>
        </w:rPr>
        <w:t xml:space="preserve">sa </w:t>
      </w:r>
      <w:proofErr w:type="spellStart"/>
      <w:r w:rsidR="000B6AE2" w:rsidRPr="00A03C2E">
        <w:rPr>
          <w:rFonts w:ascii="Times New Roman" w:hAnsi="Times New Roman" w:cs="Times New Roman"/>
          <w:color w:val="000000" w:themeColor="text1"/>
        </w:rPr>
        <w:t>novella</w:t>
      </w:r>
      <w:proofErr w:type="spellEnd"/>
      <w:r w:rsidR="00D53C20" w:rsidRPr="00A03C2E">
        <w:rPr>
          <w:rFonts w:ascii="Times New Roman" w:hAnsi="Times New Roman" w:cs="Times New Roman"/>
          <w:color w:val="000000" w:themeColor="text1"/>
        </w:rPr>
        <w:t xml:space="preserve"> </w:t>
      </w:r>
      <w:r w:rsidR="00D53C20" w:rsidRPr="00A03C2E">
        <w:rPr>
          <w:rFonts w:ascii="Times New Roman" w:hAnsi="Times New Roman" w:cs="Times New Roman"/>
          <w:i/>
          <w:color w:val="000000" w:themeColor="text1"/>
        </w:rPr>
        <w:t>Mich-el-le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 qui relate la vie </w:t>
      </w:r>
      <w:r w:rsidR="00353945" w:rsidRPr="00A03C2E">
        <w:rPr>
          <w:rFonts w:ascii="Times New Roman" w:hAnsi="Times New Roman" w:cs="Times New Roman"/>
          <w:color w:val="000000" w:themeColor="text1"/>
        </w:rPr>
        <w:t xml:space="preserve">cachée 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d’une </w:t>
      </w:r>
      <w:r w:rsidR="00C43798" w:rsidRPr="00A03C2E">
        <w:rPr>
          <w:rFonts w:ascii="Times New Roman" w:hAnsi="Times New Roman" w:cs="Times New Roman"/>
          <w:color w:val="000000" w:themeColor="text1"/>
        </w:rPr>
        <w:t xml:space="preserve">personne 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transgenre. </w:t>
      </w:r>
      <w:r w:rsidR="009D74E6" w:rsidRPr="00A03C2E">
        <w:rPr>
          <w:rFonts w:ascii="Times New Roman" w:hAnsi="Times New Roman" w:cs="Times New Roman"/>
          <w:color w:val="000000" w:themeColor="text1"/>
        </w:rPr>
        <w:t>Au printemps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 2018, elle</w:t>
      </w:r>
      <w:r w:rsidR="000A48BE" w:rsidRPr="00A03C2E">
        <w:rPr>
          <w:rFonts w:ascii="Times New Roman" w:hAnsi="Times New Roman" w:cs="Times New Roman"/>
          <w:color w:val="000000" w:themeColor="text1"/>
        </w:rPr>
        <w:t xml:space="preserve"> 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sort </w:t>
      </w:r>
      <w:r w:rsidR="00D53C20" w:rsidRPr="00A03C2E">
        <w:rPr>
          <w:rFonts w:ascii="Times New Roman" w:hAnsi="Times New Roman" w:cs="Times New Roman"/>
          <w:i/>
          <w:color w:val="000000" w:themeColor="text1"/>
        </w:rPr>
        <w:t>A</w:t>
      </w:r>
      <w:r w:rsidR="00AA5E48" w:rsidRPr="00A03C2E">
        <w:rPr>
          <w:rFonts w:ascii="Times New Roman" w:hAnsi="Times New Roman" w:cs="Times New Roman"/>
          <w:i/>
          <w:color w:val="000000" w:themeColor="text1"/>
        </w:rPr>
        <w:t>licante</w:t>
      </w:r>
      <w:r w:rsidR="00D53C20" w:rsidRPr="00A03C2E">
        <w:rPr>
          <w:rFonts w:ascii="Times New Roman" w:hAnsi="Times New Roman" w:cs="Times New Roman"/>
          <w:color w:val="000000" w:themeColor="text1"/>
        </w:rPr>
        <w:t>, un livre avec textes</w:t>
      </w:r>
      <w:r w:rsidR="00D86332" w:rsidRPr="00A03C2E">
        <w:rPr>
          <w:rFonts w:ascii="Times New Roman" w:hAnsi="Times New Roman" w:cs="Times New Roman"/>
          <w:color w:val="000000" w:themeColor="text1"/>
        </w:rPr>
        <w:t xml:space="preserve">, </w:t>
      </w:r>
      <w:r w:rsidR="00D53C20" w:rsidRPr="00A03C2E">
        <w:rPr>
          <w:rFonts w:ascii="Times New Roman" w:hAnsi="Times New Roman" w:cs="Times New Roman"/>
          <w:color w:val="000000" w:themeColor="text1"/>
        </w:rPr>
        <w:t>illustrations</w:t>
      </w:r>
      <w:r w:rsidR="00D86332" w:rsidRPr="00A03C2E">
        <w:rPr>
          <w:rFonts w:ascii="Times New Roman" w:hAnsi="Times New Roman" w:cs="Times New Roman"/>
          <w:color w:val="000000" w:themeColor="text1"/>
        </w:rPr>
        <w:t xml:space="preserve"> et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 CD</w:t>
      </w:r>
      <w:r w:rsidR="00FA7159" w:rsidRPr="00A03C2E">
        <w:rPr>
          <w:rFonts w:ascii="Times New Roman" w:hAnsi="Times New Roman" w:cs="Times New Roman"/>
          <w:color w:val="000000" w:themeColor="text1"/>
        </w:rPr>
        <w:t>. C’est le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 fruit d’une collaboration avec le musicien </w:t>
      </w:r>
      <w:proofErr w:type="spellStart"/>
      <w:r w:rsidR="00D53C20" w:rsidRPr="00A03C2E">
        <w:rPr>
          <w:rFonts w:ascii="Times New Roman" w:hAnsi="Times New Roman" w:cs="Times New Roman"/>
          <w:color w:val="000000" w:themeColor="text1"/>
        </w:rPr>
        <w:t>Monojoseph</w:t>
      </w:r>
      <w:proofErr w:type="spellEnd"/>
      <w:r w:rsidR="00D53C20" w:rsidRPr="00A03C2E">
        <w:rPr>
          <w:rFonts w:ascii="Times New Roman" w:hAnsi="Times New Roman" w:cs="Times New Roman"/>
          <w:color w:val="000000" w:themeColor="text1"/>
        </w:rPr>
        <w:t xml:space="preserve"> –</w:t>
      </w:r>
      <w:r w:rsidR="007C1DB5" w:rsidRPr="00A03C2E">
        <w:rPr>
          <w:rFonts w:ascii="Times New Roman" w:hAnsi="Times New Roman" w:cs="Times New Roman"/>
          <w:color w:val="000000" w:themeColor="text1"/>
        </w:rPr>
        <w:t xml:space="preserve"> 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Jérôme Ballmer, l’un des fondateurs du </w:t>
      </w:r>
      <w:r w:rsidR="00D53C20" w:rsidRPr="00A03C2E">
        <w:rPr>
          <w:rFonts w:ascii="Times New Roman" w:hAnsi="Times New Roman" w:cs="Times New Roman"/>
          <w:i/>
          <w:color w:val="000000" w:themeColor="text1"/>
        </w:rPr>
        <w:t>Jivaros Quartet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 - et </w:t>
      </w:r>
      <w:r w:rsidR="00353945" w:rsidRPr="00A03C2E">
        <w:rPr>
          <w:rFonts w:ascii="Times New Roman" w:hAnsi="Times New Roman" w:cs="Times New Roman"/>
          <w:color w:val="000000" w:themeColor="text1"/>
        </w:rPr>
        <w:t>le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 graphiste Alexandre </w:t>
      </w:r>
      <w:proofErr w:type="spellStart"/>
      <w:r w:rsidR="00D53C20" w:rsidRPr="00A03C2E">
        <w:rPr>
          <w:rFonts w:ascii="Times New Roman" w:hAnsi="Times New Roman" w:cs="Times New Roman"/>
          <w:color w:val="000000" w:themeColor="text1"/>
        </w:rPr>
        <w:t>Baillod</w:t>
      </w:r>
      <w:proofErr w:type="spellEnd"/>
      <w:r w:rsidR="00D53C20" w:rsidRPr="00A03C2E">
        <w:rPr>
          <w:rFonts w:ascii="Times New Roman" w:hAnsi="Times New Roman" w:cs="Times New Roman"/>
          <w:color w:val="000000" w:themeColor="text1"/>
        </w:rPr>
        <w:t xml:space="preserve">. Résultat : un album dans la veine </w:t>
      </w:r>
      <w:r w:rsidR="006C5399" w:rsidRPr="00A03C2E">
        <w:rPr>
          <w:rFonts w:ascii="Times New Roman" w:hAnsi="Times New Roman" w:cs="Times New Roman"/>
          <w:color w:val="000000" w:themeColor="text1"/>
        </w:rPr>
        <w:t xml:space="preserve">de </w:t>
      </w:r>
      <w:r w:rsidR="00D53C20" w:rsidRPr="00A03C2E">
        <w:rPr>
          <w:rFonts w:ascii="Times New Roman" w:hAnsi="Times New Roman" w:cs="Times New Roman"/>
          <w:color w:val="000000" w:themeColor="text1"/>
        </w:rPr>
        <w:t xml:space="preserve">Gainsbourg ou du groupe Kat </w:t>
      </w:r>
      <w:proofErr w:type="spellStart"/>
      <w:r w:rsidR="00D53C20" w:rsidRPr="00A03C2E">
        <w:rPr>
          <w:rFonts w:ascii="Times New Roman" w:hAnsi="Times New Roman" w:cs="Times New Roman"/>
          <w:color w:val="000000" w:themeColor="text1"/>
        </w:rPr>
        <w:t>Onoma</w:t>
      </w:r>
      <w:proofErr w:type="spellEnd"/>
      <w:r w:rsidR="00D53C20" w:rsidRPr="00A03C2E">
        <w:rPr>
          <w:rFonts w:ascii="Times New Roman" w:hAnsi="Times New Roman" w:cs="Times New Roman"/>
          <w:color w:val="000000" w:themeColor="text1"/>
        </w:rPr>
        <w:t xml:space="preserve">. </w:t>
      </w:r>
      <w:r w:rsidR="001E5FDF" w:rsidRPr="00A03C2E">
        <w:rPr>
          <w:rFonts w:ascii="Times New Roman" w:hAnsi="Times New Roman" w:cs="Times New Roman"/>
          <w:color w:val="000000" w:themeColor="text1"/>
        </w:rPr>
        <w:t xml:space="preserve">En automne, L’Âge d’Homme publie </w:t>
      </w:r>
      <w:proofErr w:type="spellStart"/>
      <w:r w:rsidR="001E5FDF" w:rsidRPr="00A03C2E">
        <w:rPr>
          <w:rFonts w:ascii="Times New Roman" w:hAnsi="Times New Roman" w:cs="Times New Roman"/>
          <w:i/>
          <w:iCs/>
          <w:color w:val="000000" w:themeColor="text1"/>
        </w:rPr>
        <w:t>Folmagories</w:t>
      </w:r>
      <w:proofErr w:type="spellEnd"/>
      <w:r w:rsidR="001E5FDF" w:rsidRPr="00A03C2E">
        <w:rPr>
          <w:rFonts w:ascii="Times New Roman" w:hAnsi="Times New Roman" w:cs="Times New Roman"/>
          <w:color w:val="000000" w:themeColor="text1"/>
        </w:rPr>
        <w:t xml:space="preserve"> un recueil de </w:t>
      </w:r>
      <w:proofErr w:type="gramStart"/>
      <w:r w:rsidR="001E5FDF" w:rsidRPr="00A03C2E">
        <w:rPr>
          <w:rFonts w:ascii="Times New Roman" w:hAnsi="Times New Roman" w:cs="Times New Roman"/>
          <w:color w:val="000000" w:themeColor="text1"/>
        </w:rPr>
        <w:t>nouvelles</w:t>
      </w:r>
      <w:r w:rsidR="00FC59E7" w:rsidRPr="00A03C2E">
        <w:rPr>
          <w:rFonts w:ascii="Times New Roman" w:hAnsi="Times New Roman" w:cs="Times New Roman"/>
          <w:color w:val="000000" w:themeColor="text1"/>
        </w:rPr>
        <w:t xml:space="preserve"> </w:t>
      </w:r>
      <w:r w:rsidR="001E5FDF" w:rsidRPr="00A03C2E">
        <w:rPr>
          <w:rFonts w:ascii="Times New Roman" w:hAnsi="Times New Roman" w:cs="Times New Roman"/>
          <w:color w:val="000000" w:themeColor="text1"/>
        </w:rPr>
        <w:t>fantastiques</w:t>
      </w:r>
      <w:proofErr w:type="gramEnd"/>
      <w:r w:rsidR="001E5FDF" w:rsidRPr="00A03C2E">
        <w:rPr>
          <w:rFonts w:ascii="Times New Roman" w:hAnsi="Times New Roman" w:cs="Times New Roman"/>
          <w:color w:val="000000" w:themeColor="text1"/>
        </w:rPr>
        <w:t xml:space="preserve"> e</w:t>
      </w:r>
      <w:r w:rsidR="00D07AF9" w:rsidRPr="00A03C2E">
        <w:rPr>
          <w:rFonts w:ascii="Times New Roman" w:hAnsi="Times New Roman" w:cs="Times New Roman"/>
          <w:color w:val="000000" w:themeColor="text1"/>
        </w:rPr>
        <w:t>n hommage aux écrivains qu’elle lisait dans son enfance</w:t>
      </w:r>
      <w:r w:rsidR="00172661" w:rsidRPr="00A03C2E">
        <w:rPr>
          <w:rFonts w:ascii="Times New Roman" w:hAnsi="Times New Roman" w:cs="Times New Roman"/>
          <w:color w:val="000000" w:themeColor="text1"/>
        </w:rPr>
        <w:t xml:space="preserve"> : </w:t>
      </w:r>
      <w:r w:rsidR="000A48BE" w:rsidRPr="00A03C2E">
        <w:rPr>
          <w:rFonts w:ascii="Times New Roman" w:hAnsi="Times New Roman" w:cs="Times New Roman"/>
          <w:color w:val="000000" w:themeColor="text1"/>
        </w:rPr>
        <w:t>Maupassant, Edgar Poe</w:t>
      </w:r>
      <w:r w:rsidR="00C43798" w:rsidRPr="00A03C2E">
        <w:rPr>
          <w:rFonts w:ascii="Times New Roman" w:hAnsi="Times New Roman" w:cs="Times New Roman"/>
          <w:color w:val="000000" w:themeColor="text1"/>
        </w:rPr>
        <w:t xml:space="preserve"> ou</w:t>
      </w:r>
      <w:r w:rsidR="000A48BE" w:rsidRPr="00A03C2E">
        <w:rPr>
          <w:rFonts w:ascii="Times New Roman" w:hAnsi="Times New Roman" w:cs="Times New Roman"/>
          <w:color w:val="000000" w:themeColor="text1"/>
        </w:rPr>
        <w:t xml:space="preserve"> Ste</w:t>
      </w:r>
      <w:r w:rsidR="007C42E9" w:rsidRPr="00A03C2E">
        <w:rPr>
          <w:rFonts w:ascii="Times New Roman" w:hAnsi="Times New Roman" w:cs="Times New Roman"/>
          <w:color w:val="000000" w:themeColor="text1"/>
        </w:rPr>
        <w:t>ph</w:t>
      </w:r>
      <w:r w:rsidR="000A48BE" w:rsidRPr="00A03C2E">
        <w:rPr>
          <w:rFonts w:ascii="Times New Roman" w:hAnsi="Times New Roman" w:cs="Times New Roman"/>
          <w:color w:val="000000" w:themeColor="text1"/>
        </w:rPr>
        <w:t>en King</w:t>
      </w:r>
      <w:r w:rsidR="00C43798" w:rsidRPr="00A03C2E">
        <w:rPr>
          <w:rFonts w:ascii="Times New Roman" w:hAnsi="Times New Roman" w:cs="Times New Roman"/>
          <w:color w:val="000000" w:themeColor="text1"/>
        </w:rPr>
        <w:t xml:space="preserve">. </w:t>
      </w:r>
      <w:r w:rsidR="001E72D8" w:rsidRPr="00A03C2E">
        <w:rPr>
          <w:rFonts w:ascii="Times New Roman" w:hAnsi="Times New Roman" w:cs="Times New Roman"/>
        </w:rPr>
        <w:t xml:space="preserve">Début 2023, </w:t>
      </w:r>
      <w:proofErr w:type="spellStart"/>
      <w:r w:rsidR="005C2A90" w:rsidRPr="00A03C2E">
        <w:rPr>
          <w:rFonts w:ascii="Times New Roman" w:hAnsi="Times New Roman" w:cs="Times New Roman"/>
        </w:rPr>
        <w:t>Dunia</w:t>
      </w:r>
      <w:proofErr w:type="spellEnd"/>
      <w:r w:rsidR="005C2A90" w:rsidRPr="00A03C2E">
        <w:rPr>
          <w:rFonts w:ascii="Times New Roman" w:hAnsi="Times New Roman" w:cs="Times New Roman"/>
        </w:rPr>
        <w:t xml:space="preserve"> </w:t>
      </w:r>
      <w:proofErr w:type="spellStart"/>
      <w:r w:rsidR="005C2A90" w:rsidRPr="00A03C2E">
        <w:rPr>
          <w:rFonts w:ascii="Times New Roman" w:hAnsi="Times New Roman" w:cs="Times New Roman"/>
        </w:rPr>
        <w:t>Miralles</w:t>
      </w:r>
      <w:proofErr w:type="spellEnd"/>
      <w:r w:rsidR="002231A1" w:rsidRPr="00A03C2E">
        <w:rPr>
          <w:rFonts w:ascii="Times New Roman" w:hAnsi="Times New Roman" w:cs="Times New Roman"/>
        </w:rPr>
        <w:t xml:space="preserve"> aborde le trouble de la personnalité borderline dans </w:t>
      </w:r>
      <w:r w:rsidR="00354A69" w:rsidRPr="00A03C2E">
        <w:rPr>
          <w:rFonts w:ascii="Times New Roman" w:hAnsi="Times New Roman" w:cs="Times New Roman"/>
        </w:rPr>
        <w:t>son</w:t>
      </w:r>
      <w:r w:rsidR="002231A1" w:rsidRPr="00A03C2E">
        <w:rPr>
          <w:rFonts w:ascii="Times New Roman" w:hAnsi="Times New Roman" w:cs="Times New Roman"/>
        </w:rPr>
        <w:t xml:space="preserve"> témoignage </w:t>
      </w:r>
      <w:r w:rsidR="002231A1" w:rsidRPr="00A03C2E">
        <w:rPr>
          <w:rFonts w:ascii="Times New Roman" w:hAnsi="Times New Roman" w:cs="Times New Roman"/>
          <w:i/>
          <w:iCs/>
        </w:rPr>
        <w:t xml:space="preserve">Le </w:t>
      </w:r>
      <w:r w:rsidR="00061C25" w:rsidRPr="00A03C2E">
        <w:rPr>
          <w:rFonts w:ascii="Times New Roman" w:hAnsi="Times New Roman" w:cs="Times New Roman"/>
          <w:i/>
          <w:iCs/>
        </w:rPr>
        <w:t>B</w:t>
      </w:r>
      <w:r w:rsidR="002231A1" w:rsidRPr="00A03C2E">
        <w:rPr>
          <w:rFonts w:ascii="Times New Roman" w:hAnsi="Times New Roman" w:cs="Times New Roman"/>
          <w:i/>
          <w:iCs/>
        </w:rPr>
        <w:t>aiser d’</w:t>
      </w:r>
      <w:proofErr w:type="spellStart"/>
      <w:r w:rsidR="002231A1" w:rsidRPr="00A03C2E">
        <w:rPr>
          <w:rFonts w:ascii="Times New Roman" w:hAnsi="Times New Roman" w:cs="Times New Roman"/>
          <w:i/>
          <w:iCs/>
        </w:rPr>
        <w:t>Anubia</w:t>
      </w:r>
      <w:proofErr w:type="spellEnd"/>
      <w:r w:rsidR="00354A69" w:rsidRPr="00A03C2E">
        <w:rPr>
          <w:rFonts w:ascii="Times New Roman" w:hAnsi="Times New Roman" w:cs="Times New Roman"/>
        </w:rPr>
        <w:t xml:space="preserve"> </w:t>
      </w:r>
      <w:r w:rsidR="003B51E2" w:rsidRPr="00A03C2E">
        <w:rPr>
          <w:rFonts w:ascii="Times New Roman" w:hAnsi="Times New Roman" w:cs="Times New Roman"/>
        </w:rPr>
        <w:t xml:space="preserve">paru </w:t>
      </w:r>
      <w:r w:rsidR="00A371A9" w:rsidRPr="00A03C2E">
        <w:rPr>
          <w:rFonts w:ascii="Times New Roman" w:hAnsi="Times New Roman" w:cs="Times New Roman"/>
        </w:rPr>
        <w:t xml:space="preserve">chez </w:t>
      </w:r>
      <w:r w:rsidR="00354A69" w:rsidRPr="00A03C2E">
        <w:rPr>
          <w:rFonts w:ascii="Times New Roman" w:hAnsi="Times New Roman" w:cs="Times New Roman"/>
        </w:rPr>
        <w:t>Torticolis et Frères</w:t>
      </w:r>
      <w:r w:rsidR="00345EF7" w:rsidRPr="00A03C2E">
        <w:rPr>
          <w:rFonts w:ascii="Times New Roman" w:hAnsi="Times New Roman" w:cs="Times New Roman"/>
        </w:rPr>
        <w:t>,</w:t>
      </w:r>
      <w:r w:rsidR="00AB3C76" w:rsidRPr="00A03C2E">
        <w:rPr>
          <w:rFonts w:ascii="Times New Roman" w:hAnsi="Times New Roman" w:cs="Times New Roman"/>
        </w:rPr>
        <w:t xml:space="preserve"> et en octobre la maltraitance scolaire avec </w:t>
      </w:r>
      <w:r w:rsidR="00AB3C76" w:rsidRPr="00A03C2E">
        <w:rPr>
          <w:rFonts w:ascii="Times New Roman" w:hAnsi="Times New Roman" w:cs="Times New Roman"/>
          <w:i/>
          <w:iCs/>
        </w:rPr>
        <w:t>Le Gouffre du Cafard</w:t>
      </w:r>
      <w:r w:rsidR="00AB3C76" w:rsidRPr="00A03C2E">
        <w:rPr>
          <w:rFonts w:ascii="Times New Roman" w:hAnsi="Times New Roman" w:cs="Times New Roman"/>
        </w:rPr>
        <w:t xml:space="preserve"> chez BSN </w:t>
      </w:r>
      <w:proofErr w:type="spellStart"/>
      <w:r w:rsidR="00AB3C76" w:rsidRPr="00A03C2E">
        <w:rPr>
          <w:rFonts w:ascii="Times New Roman" w:hAnsi="Times New Roman" w:cs="Times New Roman"/>
        </w:rPr>
        <w:t>Press</w:t>
      </w:r>
      <w:proofErr w:type="spellEnd"/>
      <w:r w:rsidR="00354A69" w:rsidRPr="00A03C2E">
        <w:rPr>
          <w:rFonts w:ascii="Times New Roman" w:hAnsi="Times New Roman" w:cs="Times New Roman"/>
        </w:rPr>
        <w:t>.</w:t>
      </w:r>
      <w:r w:rsidR="009E44B8" w:rsidRPr="00A03C2E">
        <w:rPr>
          <w:rFonts w:ascii="Times New Roman" w:hAnsi="Times New Roman" w:cs="Times New Roman"/>
        </w:rPr>
        <w:t xml:space="preserve"> </w:t>
      </w:r>
    </w:p>
    <w:p w14:paraId="6D927912" w14:textId="77777777" w:rsidR="007501F8" w:rsidRPr="00A03C2E" w:rsidRDefault="007501F8" w:rsidP="00C43798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</w:p>
    <w:p w14:paraId="7C6A88D2" w14:textId="4DC7EAEF" w:rsidR="00E7530D" w:rsidRPr="00A03C2E" w:rsidRDefault="007501F8" w:rsidP="00E7530D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 w:rsidRPr="00A03C2E">
        <w:rPr>
          <w:rFonts w:ascii="Times New Roman" w:hAnsi="Times New Roman" w:cs="Times New Roman"/>
        </w:rPr>
        <w:t xml:space="preserve">En 2024, grâce à la bourse de l’Association Neuchâteloise pour la Création Littéraire – ANCL – paraît </w:t>
      </w:r>
      <w:r w:rsidRPr="00A03C2E">
        <w:rPr>
          <w:rFonts w:ascii="Times New Roman" w:hAnsi="Times New Roman" w:cs="Times New Roman"/>
          <w:i/>
          <w:iCs/>
        </w:rPr>
        <w:t xml:space="preserve">Caravelles du </w:t>
      </w:r>
      <w:proofErr w:type="spellStart"/>
      <w:r w:rsidRPr="00A03C2E">
        <w:rPr>
          <w:rFonts w:ascii="Times New Roman" w:hAnsi="Times New Roman" w:cs="Times New Roman"/>
          <w:i/>
          <w:iCs/>
        </w:rPr>
        <w:t>Seyon</w:t>
      </w:r>
      <w:proofErr w:type="spellEnd"/>
      <w:r w:rsidRPr="00A03C2E">
        <w:rPr>
          <w:rFonts w:ascii="Times New Roman" w:hAnsi="Times New Roman" w:cs="Times New Roman"/>
          <w:i/>
          <w:iCs/>
        </w:rPr>
        <w:t xml:space="preserve"> </w:t>
      </w:r>
      <w:r w:rsidRPr="00A03C2E">
        <w:rPr>
          <w:rFonts w:ascii="Times New Roman" w:hAnsi="Times New Roman" w:cs="Times New Roman"/>
        </w:rPr>
        <w:t xml:space="preserve">aux éditions </w:t>
      </w:r>
      <w:proofErr w:type="spellStart"/>
      <w:r w:rsidRPr="00A03C2E">
        <w:rPr>
          <w:rFonts w:ascii="Times New Roman" w:hAnsi="Times New Roman" w:cs="Times New Roman"/>
        </w:rPr>
        <w:t>Alphil</w:t>
      </w:r>
      <w:proofErr w:type="spellEnd"/>
      <w:r w:rsidRPr="00A03C2E">
        <w:rPr>
          <w:rFonts w:ascii="Times New Roman" w:hAnsi="Times New Roman" w:cs="Times New Roman"/>
        </w:rPr>
        <w:t xml:space="preserve">. </w:t>
      </w:r>
      <w:r w:rsidR="00E7530D" w:rsidRPr="00A03C2E">
        <w:rPr>
          <w:rFonts w:ascii="Times New Roman" w:hAnsi="Times New Roman" w:cs="Times New Roman"/>
        </w:rPr>
        <w:t>Ce récit se penche avec espoir et allégresse sur l’immigration espagnole des années 1960 – 1970</w:t>
      </w:r>
      <w:r w:rsidR="00375095">
        <w:rPr>
          <w:rFonts w:ascii="Times New Roman" w:hAnsi="Times New Roman" w:cs="Times New Roman"/>
        </w:rPr>
        <w:t>.</w:t>
      </w:r>
    </w:p>
    <w:p w14:paraId="20EDE245" w14:textId="1E0FE836" w:rsidR="007501F8" w:rsidRPr="00A03C2E" w:rsidRDefault="007501F8" w:rsidP="00C43798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</w:p>
    <w:p w14:paraId="36B034FF" w14:textId="77777777" w:rsidR="007501F8" w:rsidRPr="00C43798" w:rsidRDefault="007501F8" w:rsidP="00C43798">
      <w:pPr>
        <w:tabs>
          <w:tab w:val="left" w:pos="3686"/>
        </w:tabs>
        <w:spacing w:line="276" w:lineRule="auto"/>
        <w:rPr>
          <w:rFonts w:cstheme="minorHAnsi"/>
        </w:rPr>
      </w:pPr>
    </w:p>
    <w:p w14:paraId="2B6D9312" w14:textId="77777777" w:rsidR="0069476D" w:rsidRPr="00C43798" w:rsidRDefault="0069476D" w:rsidP="00C43798">
      <w:pPr>
        <w:tabs>
          <w:tab w:val="left" w:pos="3686"/>
        </w:tabs>
        <w:spacing w:line="276" w:lineRule="auto"/>
        <w:rPr>
          <w:rFonts w:cstheme="minorHAnsi"/>
        </w:rPr>
      </w:pPr>
    </w:p>
    <w:p w14:paraId="22C7FBC6" w14:textId="679DCA7A" w:rsidR="001F32DE" w:rsidRPr="00C43798" w:rsidRDefault="001F32DE" w:rsidP="00C43798">
      <w:pPr>
        <w:tabs>
          <w:tab w:val="left" w:pos="3686"/>
        </w:tabs>
        <w:spacing w:line="276" w:lineRule="auto"/>
        <w:rPr>
          <w:rFonts w:cstheme="minorHAnsi"/>
        </w:rPr>
      </w:pPr>
      <w:r w:rsidRPr="00C43798">
        <w:rPr>
          <w:rFonts w:cstheme="minorHAnsi"/>
        </w:rPr>
        <w:t>Plus d’information</w:t>
      </w:r>
      <w:r w:rsidR="006B5E92" w:rsidRPr="00C43798">
        <w:rPr>
          <w:rFonts w:cstheme="minorHAnsi"/>
        </w:rPr>
        <w:t>s</w:t>
      </w:r>
      <w:r w:rsidRPr="00C43798">
        <w:rPr>
          <w:rFonts w:cstheme="minorHAnsi"/>
        </w:rPr>
        <w:t xml:space="preserve"> sur le site de l’auteure : dunia-miralles.info</w:t>
      </w:r>
    </w:p>
    <w:p w14:paraId="7BC1EC27" w14:textId="35EADD8B" w:rsidR="00F939D1" w:rsidRPr="002231A1" w:rsidRDefault="002D0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E41FC0F" wp14:editId="4DEE6BC7">
            <wp:extent cx="790042" cy="790042"/>
            <wp:effectExtent l="0" t="0" r="0" b="0"/>
            <wp:docPr id="1660836165" name="Image 1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836165" name="Image 1" descr="Une image contenant noir, obscurité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20" cy="8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9D1" w:rsidRPr="00223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9A"/>
    <w:rsid w:val="00061C25"/>
    <w:rsid w:val="00074335"/>
    <w:rsid w:val="00085767"/>
    <w:rsid w:val="000A48BE"/>
    <w:rsid w:val="000B6AE2"/>
    <w:rsid w:val="001173CE"/>
    <w:rsid w:val="00147E93"/>
    <w:rsid w:val="00151BDA"/>
    <w:rsid w:val="00172661"/>
    <w:rsid w:val="00180C87"/>
    <w:rsid w:val="001A64E1"/>
    <w:rsid w:val="001E5FDF"/>
    <w:rsid w:val="001E6273"/>
    <w:rsid w:val="001E72D8"/>
    <w:rsid w:val="001F32DE"/>
    <w:rsid w:val="001F76A1"/>
    <w:rsid w:val="00205797"/>
    <w:rsid w:val="002231A1"/>
    <w:rsid w:val="00246F3A"/>
    <w:rsid w:val="002A0807"/>
    <w:rsid w:val="002C6EF4"/>
    <w:rsid w:val="002D0788"/>
    <w:rsid w:val="00345EF7"/>
    <w:rsid w:val="00353945"/>
    <w:rsid w:val="00354A69"/>
    <w:rsid w:val="00375095"/>
    <w:rsid w:val="003902C8"/>
    <w:rsid w:val="00394866"/>
    <w:rsid w:val="003B51E2"/>
    <w:rsid w:val="003C3C8A"/>
    <w:rsid w:val="00413A2D"/>
    <w:rsid w:val="0042553D"/>
    <w:rsid w:val="00433220"/>
    <w:rsid w:val="00443944"/>
    <w:rsid w:val="0058539A"/>
    <w:rsid w:val="005B224B"/>
    <w:rsid w:val="005C2A90"/>
    <w:rsid w:val="005C4F64"/>
    <w:rsid w:val="005F672F"/>
    <w:rsid w:val="00652366"/>
    <w:rsid w:val="0069476D"/>
    <w:rsid w:val="006B5E92"/>
    <w:rsid w:val="006C5399"/>
    <w:rsid w:val="006C7D99"/>
    <w:rsid w:val="00737F2C"/>
    <w:rsid w:val="007501F8"/>
    <w:rsid w:val="00796591"/>
    <w:rsid w:val="007A0C8C"/>
    <w:rsid w:val="007C1DB5"/>
    <w:rsid w:val="007C42E9"/>
    <w:rsid w:val="007E6939"/>
    <w:rsid w:val="008106D7"/>
    <w:rsid w:val="00856A9F"/>
    <w:rsid w:val="008576AB"/>
    <w:rsid w:val="00861A08"/>
    <w:rsid w:val="008856C8"/>
    <w:rsid w:val="009165E8"/>
    <w:rsid w:val="0096759F"/>
    <w:rsid w:val="009D74E6"/>
    <w:rsid w:val="009E44B8"/>
    <w:rsid w:val="00A03C2E"/>
    <w:rsid w:val="00A371A9"/>
    <w:rsid w:val="00AA5E48"/>
    <w:rsid w:val="00AB3C76"/>
    <w:rsid w:val="00AD3D90"/>
    <w:rsid w:val="00B21C0D"/>
    <w:rsid w:val="00B57CAA"/>
    <w:rsid w:val="00B65AD6"/>
    <w:rsid w:val="00B77CF6"/>
    <w:rsid w:val="00B920E4"/>
    <w:rsid w:val="00BF7324"/>
    <w:rsid w:val="00C348FD"/>
    <w:rsid w:val="00C43798"/>
    <w:rsid w:val="00CC558E"/>
    <w:rsid w:val="00D0442F"/>
    <w:rsid w:val="00D07AF9"/>
    <w:rsid w:val="00D50C57"/>
    <w:rsid w:val="00D53C20"/>
    <w:rsid w:val="00D72978"/>
    <w:rsid w:val="00D86332"/>
    <w:rsid w:val="00D976E4"/>
    <w:rsid w:val="00DA6EA4"/>
    <w:rsid w:val="00DB5868"/>
    <w:rsid w:val="00DC7342"/>
    <w:rsid w:val="00DD0B03"/>
    <w:rsid w:val="00E54CEB"/>
    <w:rsid w:val="00E74F99"/>
    <w:rsid w:val="00E7530D"/>
    <w:rsid w:val="00EF164B"/>
    <w:rsid w:val="00EF3588"/>
    <w:rsid w:val="00F32A3C"/>
    <w:rsid w:val="00F43174"/>
    <w:rsid w:val="00F51B78"/>
    <w:rsid w:val="00F939D1"/>
    <w:rsid w:val="00FA7159"/>
    <w:rsid w:val="00FC45EE"/>
    <w:rsid w:val="00F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7F66"/>
  <w15:chartTrackingRefBased/>
  <w15:docId w15:val="{F00FCC37-1257-7F4B-88AA-60363D25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2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47E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47E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47E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7E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7E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Dunia Miralles</dc:creator>
  <cp:keywords/>
  <dc:description/>
  <cp:lastModifiedBy>Dunia Miralles</cp:lastModifiedBy>
  <cp:revision>4</cp:revision>
  <dcterms:created xsi:type="dcterms:W3CDTF">2024-06-09T16:06:00Z</dcterms:created>
  <dcterms:modified xsi:type="dcterms:W3CDTF">2024-06-12T15:12:00Z</dcterms:modified>
</cp:coreProperties>
</file>